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关于申请核查XX（信用主体）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公共信用信息的函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河南省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营商环境和社会信用建设中心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要求，现商请你中心协助核查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汉仪细圆B5" w:hAnsi="汉仪细圆B5" w:eastAsia="仿宋_GB2312" w:cs="汉仪细圆B5"/>
          <w:sz w:val="32"/>
          <w:szCs w:val="32"/>
          <w:lang w:val="en-US" w:eastAsia="zh-CN"/>
        </w:rPr>
        <w:t>（信用主体，名单附后</w:t>
      </w:r>
      <w:bookmarkStart w:id="0" w:name="_GoBack"/>
      <w:bookmarkEnd w:id="0"/>
      <w:r>
        <w:rPr>
          <w:rFonts w:hint="eastAsia" w:ascii="汉仪细圆B5" w:hAnsi="汉仪细圆B5" w:eastAsia="仿宋_GB2312" w:cs="汉仪细圆B5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的公共信用信息。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联系人：（姓名） （电话）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附件：核查对象名单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汉仪细圆B5" w:hAnsi="汉仪细圆B5" w:eastAsia="仿宋_GB2312" w:cs="汉仪细圆B5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年  月  日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细圆B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DQzMDE0YThjNThmYTVjMzM1MmNlZDU4NWI5MGIifQ=="/>
  </w:docVars>
  <w:rsids>
    <w:rsidRoot w:val="00000000"/>
    <w:rsid w:val="07283BBC"/>
    <w:rsid w:val="16B32D77"/>
    <w:rsid w:val="1B305E2B"/>
    <w:rsid w:val="387D1690"/>
    <w:rsid w:val="3E1E5EFC"/>
    <w:rsid w:val="4A895CED"/>
    <w:rsid w:val="59C97EB4"/>
    <w:rsid w:val="60CC6C60"/>
    <w:rsid w:val="6535541B"/>
    <w:rsid w:val="70017E22"/>
    <w:rsid w:val="7BBC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141</Characters>
  <Lines>0</Lines>
  <Paragraphs>0</Paragraphs>
  <TotalTime>4</TotalTime>
  <ScaleCrop>false</ScaleCrop>
  <LinksUpToDate>false</LinksUpToDate>
  <CharactersWithSpaces>151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2022-09-28T01:16:00Z</dcterms:created>
  <dc:creator>xfy</dc:creator>
  <cp:lastModifiedBy>lhl</cp:lastModifiedBy>
  <dcterms:modified xsi:type="dcterms:W3CDTF">2022-09-29T03:17:38Z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7457E1DC5C434D9E9AEA448D22D97CD3</vt:lpwstr>
  </property>
</Properties>
</file>